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18"/>
          <w:szCs w:val="18"/>
          <w:lang w:val="en-US"/>
        </w:rPr>
      </w:pPr>
      <w:r>
        <w:rPr>
          <w:sz w:val="21"/>
        </w:rPr>
        <mc:AlternateContent>
          <mc:Choice Requires="wps">
            <w:drawing>
              <wp:anchor distT="0" distB="0" distL="114300" distR="114300" simplePos="0" relativeHeight="251665408" behindDoc="0" locked="0" layoutInCell="1" allowOverlap="1">
                <wp:simplePos x="0" y="0"/>
                <wp:positionH relativeFrom="column">
                  <wp:posOffset>4243705</wp:posOffset>
                </wp:positionH>
                <wp:positionV relativeFrom="paragraph">
                  <wp:posOffset>2470150</wp:posOffset>
                </wp:positionV>
                <wp:extent cx="2435860" cy="849630"/>
                <wp:effectExtent l="4445" t="5080" r="17145" b="21590"/>
                <wp:wrapNone/>
                <wp:docPr id="10" name="テキストボックス 10"/>
                <wp:cNvGraphicFramePr/>
                <a:graphic xmlns:a="http://schemas.openxmlformats.org/drawingml/2006/main">
                  <a:graphicData uri="http://schemas.microsoft.com/office/word/2010/wordprocessingShape">
                    <wps:wsp>
                      <wps:cNvSpPr txBox="1"/>
                      <wps:spPr>
                        <a:xfrm>
                          <a:off x="5027930" y="3506470"/>
                          <a:ext cx="2435860" cy="8496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bidi w:val="0"/>
                              <w:rPr>
                                <w:rFonts w:hint="eastAsia"/>
                                <w:lang w:eastAsia="ja-JP"/>
                              </w:rPr>
                            </w:pPr>
                            <w:r>
                              <w:rPr>
                                <w:rFonts w:hint="eastAsia"/>
                                <w:sz w:val="15"/>
                                <w:szCs w:val="15"/>
                                <w:lang w:eastAsia="ja-JP"/>
                              </w:rPr>
                              <w:t>上の写真は、２０２２年　１２月２２日の公開講座”ルワンダの奇跡”の時に、先生に撮影をご一緒させていただいたものです。下の２つは、当日の講座風景です。　　　</w:t>
                            </w:r>
                            <w:r>
                              <w:rPr>
                                <w:rFonts w:hint="eastAsia"/>
                                <w:lang w:eastAsia="ja-JP"/>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4.15pt;margin-top:194.5pt;height:66.9pt;width:191.8pt;z-index:251665408;mso-width-relative:page;mso-height-relative:page;" fillcolor="#FFFFFF [3201]" filled="t" stroked="t" coordsize="21600,21600" o:gfxdata="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HCxHtgA&#10;AAAMAQAADwAAAAAAAAABACAAAAAiAAAAZHJzL2Rvd25yZXYueG1sUEsBAhQAFAAAAAgAh07iQH1s&#10;odFYAgAAhgQAAA4AAAAAAAAAAQAgAAAAJwEAAGRycy9lMm9Eb2MueG1sUEsFBgAAAAAGAAYAWQEA&#10;APEFAAAAAA==&#10;">
                <v:fill on="t" focussize="0,0"/>
                <v:stroke weight="0.5pt" color="#000000 [3204]" joinstyle="round"/>
                <v:imagedata o:title=""/>
                <o:lock v:ext="edit" aspectratio="f"/>
                <v:textbox>
                  <w:txbxContent>
                    <w:p>
                      <w:pPr>
                        <w:bidi w:val="0"/>
                        <w:rPr>
                          <w:rFonts w:hint="eastAsia"/>
                          <w:lang w:eastAsia="ja-JP"/>
                        </w:rPr>
                      </w:pPr>
                      <w:r>
                        <w:rPr>
                          <w:rFonts w:hint="eastAsia"/>
                          <w:sz w:val="15"/>
                          <w:szCs w:val="15"/>
                          <w:lang w:eastAsia="ja-JP"/>
                        </w:rPr>
                        <w:t>上の写真は、２０２２年　１２月２２日の公開講座”ルワンダの奇跡”の時に、先生に撮影をご一緒させていただいたものです。下の２つは、当日の講座風景です。　　　</w:t>
                      </w:r>
                      <w:r>
                        <w:rPr>
                          <w:rFonts w:hint="eastAsia"/>
                          <w:lang w:eastAsia="ja-JP"/>
                        </w:rPr>
                        <w:t>　　　　　　　　　　　　　　　　　</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-323215</wp:posOffset>
                </wp:positionH>
                <wp:positionV relativeFrom="paragraph">
                  <wp:posOffset>7799705</wp:posOffset>
                </wp:positionV>
                <wp:extent cx="2485390" cy="629285"/>
                <wp:effectExtent l="4445" t="4445" r="5715" b="13970"/>
                <wp:wrapNone/>
                <wp:docPr id="17" name="テキストボックス 17"/>
                <wp:cNvGraphicFramePr/>
                <a:graphic xmlns:a="http://schemas.openxmlformats.org/drawingml/2006/main">
                  <a:graphicData uri="http://schemas.microsoft.com/office/word/2010/wordprocessingShape">
                    <wps:wsp>
                      <wps:cNvSpPr txBox="1"/>
                      <wps:spPr>
                        <a:xfrm>
                          <a:off x="494030" y="7865745"/>
                          <a:ext cx="2485390" cy="6292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
                              <w:bidi w:val="0"/>
                              <w:ind w:left="0" w:leftChars="0" w:firstLine="0" w:firstLineChars="0"/>
                              <w:rPr>
                                <w:rFonts w:hint="default"/>
                                <w:lang w:val="en-US" w:eastAsia="ja-JP"/>
                              </w:rPr>
                            </w:pPr>
                            <w:r>
                              <w:rPr>
                                <w:rFonts w:hint="eastAsia"/>
                                <w:b w:val="0"/>
                                <w:bCs w:val="0"/>
                                <w:sz w:val="16"/>
                                <w:szCs w:val="16"/>
                                <w:lang w:val="en-US" w:eastAsia="ja-JP"/>
                              </w:rPr>
                              <w:t xml:space="preserve"> 下の写真は、久しぶりに再開したDr. David Malone（マロン博士、国連大学の総長）と会員達です。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5pt;margin-top:614.15pt;height:49.55pt;width:195.7pt;z-index:251668480;mso-width-relative:page;mso-height-relative:page;" fillcolor="#FFFFFF [3201]" filled="t" stroked="t" coordsize="21600,21600" o:gfxdata="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rSH&#10;JdkAAAANAQAADwAAAAAAAAABACAAAAAiAAAAZHJzL2Rvd25yZXYueG1sUEsBAhQAFAAAAAgAh07i&#10;QDu6ncBaAgAAhQQAAA4AAAAAAAAAAQAgAAAAKAEAAGRycy9lMm9Eb2MueG1sUEsFBgAAAAAGAAYA&#10;WQEAAPQFAAAAAA==&#10;">
                <v:fill on="t" focussize="0,0"/>
                <v:stroke weight="0.5pt" color="#000000 [3204]" joinstyle="round"/>
                <v:imagedata o:title=""/>
                <o:lock v:ext="edit" aspectratio="f"/>
                <v:textbox>
                  <w:txbxContent>
                    <w:p>
                      <w:pPr>
                        <w:pStyle w:val="3"/>
                        <w:bidi w:val="0"/>
                        <w:ind w:left="0" w:leftChars="0" w:firstLine="0" w:firstLineChars="0"/>
                        <w:rPr>
                          <w:rFonts w:hint="default"/>
                          <w:lang w:val="en-US" w:eastAsia="ja-JP"/>
                        </w:rPr>
                      </w:pPr>
                      <w:r>
                        <w:rPr>
                          <w:rFonts w:hint="eastAsia"/>
                          <w:b w:val="0"/>
                          <w:bCs w:val="0"/>
                          <w:sz w:val="16"/>
                          <w:szCs w:val="16"/>
                          <w:lang w:val="en-US" w:eastAsia="ja-JP"/>
                        </w:rPr>
                        <w:t xml:space="preserve"> 下の写真は、久しぶりに再開したDr. David Malone（マロン博士、国連大学の総長）と会員達です。</w:t>
                      </w: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2184400</wp:posOffset>
                </wp:positionH>
                <wp:positionV relativeFrom="paragraph">
                  <wp:posOffset>7804785</wp:posOffset>
                </wp:positionV>
                <wp:extent cx="4716780" cy="2297430"/>
                <wp:effectExtent l="4445" t="4445" r="22225" b="22225"/>
                <wp:wrapNone/>
                <wp:docPr id="11" name="テキストボックス 11"/>
                <wp:cNvGraphicFramePr/>
                <a:graphic xmlns:a="http://schemas.openxmlformats.org/drawingml/2006/main">
                  <a:graphicData uri="http://schemas.microsoft.com/office/word/2010/wordprocessingShape">
                    <wps:wsp>
                      <wps:cNvSpPr txBox="1"/>
                      <wps:spPr>
                        <a:xfrm>
                          <a:off x="3366135" y="8128635"/>
                          <a:ext cx="4716780" cy="22974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bidi w:val="0"/>
                              <w:rPr>
                                <w:rFonts w:hint="eastAsia"/>
                                <w:b w:val="0"/>
                                <w:bCs w:val="0"/>
                                <w:sz w:val="18"/>
                                <w:szCs w:val="18"/>
                                <w:lang w:val="en-US" w:eastAsia="ja-JP"/>
                              </w:rPr>
                            </w:pPr>
                            <w:r>
                              <w:rPr>
                                <w:rFonts w:hint="eastAsia"/>
                                <w:b w:val="0"/>
                                <w:bCs w:val="0"/>
                                <w:lang w:val="en-US" w:eastAsia="ja-JP"/>
                              </w:rPr>
                              <w:t xml:space="preserve">3: </w:t>
                            </w:r>
                            <w:r>
                              <w:rPr>
                                <w:rFonts w:hint="eastAsia"/>
                                <w:b/>
                                <w:bCs/>
                                <w:lang w:val="en-US" w:eastAsia="ja-JP"/>
                              </w:rPr>
                              <w:t>国連大学公開講座再開：</w:t>
                            </w:r>
                            <w:r>
                              <w:rPr>
                                <w:rFonts w:hint="eastAsia"/>
                                <w:b w:val="0"/>
                                <w:bCs w:val="0"/>
                                <w:sz w:val="18"/>
                                <w:szCs w:val="18"/>
                                <w:lang w:val="en-US" w:eastAsia="ja-JP"/>
                              </w:rPr>
                              <w:t>ついに再開された国連大学の公開講座、企画担当の方々の意気込みが感じられる質と量だったと思います。去年私達は、ZOOM と渋谷の本部の講座に、１０回程参加しました。主に気候変動。地政学、経済のテーマに焦点をあてました。ゲストは、南アフリカ、インド、イギリス、アメリカ等、世界中で現在活躍する教授、研究者、活動家が、学長のマロン博士との対談に参加するわけです。素晴らしい点は、カンバセイションシリーズというタイトルが付く企画だけあって、対談の雰囲気が、大変フレンドリーで、ユーモアに富んでいる、楽しい時間が流れている感覚だという事です。それでいて、世界中が直面している最も難しい課題が、30分の講義と３０分の質問時間の間に、非常に手際よく、効率的に取り上げられていることに、何時も感動しています。</w:t>
                            </w:r>
                          </w:p>
                          <w:p>
                            <w:pPr>
                              <w:bidi w:val="0"/>
                              <w:rPr>
                                <w:rFonts w:hint="default"/>
                                <w:b w:val="0"/>
                                <w:bCs w:val="0"/>
                                <w:sz w:val="18"/>
                                <w:szCs w:val="18"/>
                                <w:lang w:val="en-US" w:eastAsia="ja-JP"/>
                              </w:rPr>
                            </w:pPr>
                            <w:r>
                              <w:rPr>
                                <w:rFonts w:hint="eastAsia"/>
                                <w:b w:val="0"/>
                                <w:bCs w:val="0"/>
                                <w:sz w:val="18"/>
                                <w:szCs w:val="18"/>
                                <w:lang w:val="en-US" w:eastAsia="ja-JP"/>
                              </w:rPr>
                              <w:t>最近は特に、市民参加の重要性が協調されている点に、地域の若い世代の参加をぜひ呼び掛けたいと思っております。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2pt;margin-top:614.55pt;height:180.9pt;width:371.4pt;z-index:251671552;mso-width-relative:page;mso-height-relative:page;" fillcolor="#FFFFFF [3201]" filled="t" stroked="t" coordsize="21600,21600" o:gfxdata="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W&#10;zUvW2gAAAA4BAAAPAAAAAAAAAAEAIAAAACIAAABkcnMvZG93bnJldi54bWxQSwECFAAUAAAACACH&#10;TuJAljkhNlsCAACHBAAADgAAAAAAAAABACAAAAApAQAAZHJzL2Uyb0RvYy54bWxQSwUGAAAAAAYA&#10;BgBZAQAA9gUAAAAA&#10;">
                <v:fill on="t" focussize="0,0"/>
                <v:stroke weight="0.5pt" color="#000000 [3204]" joinstyle="round"/>
                <v:imagedata o:title=""/>
                <o:lock v:ext="edit" aspectratio="f"/>
                <v:textbox>
                  <w:txbxContent>
                    <w:p>
                      <w:pPr>
                        <w:bidi w:val="0"/>
                        <w:rPr>
                          <w:rFonts w:hint="eastAsia"/>
                          <w:b w:val="0"/>
                          <w:bCs w:val="0"/>
                          <w:sz w:val="18"/>
                          <w:szCs w:val="18"/>
                          <w:lang w:val="en-US" w:eastAsia="ja-JP"/>
                        </w:rPr>
                      </w:pPr>
                      <w:r>
                        <w:rPr>
                          <w:rFonts w:hint="eastAsia"/>
                          <w:b w:val="0"/>
                          <w:bCs w:val="0"/>
                          <w:lang w:val="en-US" w:eastAsia="ja-JP"/>
                        </w:rPr>
                        <w:t xml:space="preserve">3: </w:t>
                      </w:r>
                      <w:r>
                        <w:rPr>
                          <w:rFonts w:hint="eastAsia"/>
                          <w:b/>
                          <w:bCs/>
                          <w:lang w:val="en-US" w:eastAsia="ja-JP"/>
                        </w:rPr>
                        <w:t>国連大学公開講座再開：</w:t>
                      </w:r>
                      <w:r>
                        <w:rPr>
                          <w:rFonts w:hint="eastAsia"/>
                          <w:b w:val="0"/>
                          <w:bCs w:val="0"/>
                          <w:sz w:val="18"/>
                          <w:szCs w:val="18"/>
                          <w:lang w:val="en-US" w:eastAsia="ja-JP"/>
                        </w:rPr>
                        <w:t>ついに再開された国連大学の公開講座、企画担当の方々の意気込みが感じられる質と量だったと思います。去年私達は、ZOOM と渋谷の本部の講座に、１０回程参加しました。主に気候変動。地政学、経済のテーマに焦点をあてました。ゲストは、南アフリカ、インド、イギリス、アメリカ等、世界中で現在活躍する教授、研究者、活動家が、学長のマロン博士との対談に参加するわけです。素晴らしい点は、カンバセイションシリーズというタイトルが付く企画だけあって、対談の雰囲気が、大変フレンドリーで、ユーモアに富んでいる、楽しい時間が流れている感覚だという事です。それでいて、世界中が直面している最も難しい課題が、30分の講義と３０分の質問時間の間に、非常に手際よく、効率的に取り上げられていることに、何時も感動しています。</w:t>
                      </w:r>
                    </w:p>
                    <w:p>
                      <w:pPr>
                        <w:bidi w:val="0"/>
                        <w:rPr>
                          <w:rFonts w:hint="default"/>
                          <w:b w:val="0"/>
                          <w:bCs w:val="0"/>
                          <w:sz w:val="18"/>
                          <w:szCs w:val="18"/>
                          <w:lang w:val="en-US" w:eastAsia="ja-JP"/>
                        </w:rPr>
                      </w:pPr>
                      <w:r>
                        <w:rPr>
                          <w:rFonts w:hint="eastAsia"/>
                          <w:b w:val="0"/>
                          <w:bCs w:val="0"/>
                          <w:sz w:val="18"/>
                          <w:szCs w:val="18"/>
                          <w:lang w:val="en-US" w:eastAsia="ja-JP"/>
                        </w:rPr>
                        <w:t>最近は特に、市民参加の重要性が協調されている点に、地域の若い世代の参加をぜひ呼び掛けたいと思っております。</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4239260</wp:posOffset>
                </wp:positionH>
                <wp:positionV relativeFrom="paragraph">
                  <wp:posOffset>886460</wp:posOffset>
                </wp:positionV>
                <wp:extent cx="2371090" cy="1528445"/>
                <wp:effectExtent l="4445" t="4445" r="5715" b="10160"/>
                <wp:wrapNone/>
                <wp:docPr id="3" name="テキストボックス 3"/>
                <wp:cNvGraphicFramePr/>
                <a:graphic xmlns:a="http://schemas.openxmlformats.org/drawingml/2006/main">
                  <a:graphicData uri="http://schemas.microsoft.com/office/word/2010/wordprocessingShape">
                    <wps:wsp>
                      <wps:cNvSpPr txBox="1"/>
                      <wps:spPr>
                        <a:xfrm>
                          <a:off x="5170805" y="1910715"/>
                          <a:ext cx="2371090" cy="15284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216785" cy="1477010"/>
                                  <wp:effectExtent l="0" t="0" r="12065" b="8890"/>
                                  <wp:docPr id="5" name="図形 5" descr="IMG_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5" descr="IMG_1804"/>
                                          <pic:cNvPicPr>
                                            <a:picLocks noChangeAspect="1"/>
                                          </pic:cNvPicPr>
                                        </pic:nvPicPr>
                                        <pic:blipFill>
                                          <a:blip r:embed="rId4"/>
                                          <a:stretch>
                                            <a:fillRect/>
                                          </a:stretch>
                                        </pic:blipFill>
                                        <pic:spPr>
                                          <a:xfrm>
                                            <a:off x="0" y="0"/>
                                            <a:ext cx="2216785" cy="1477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3.8pt;margin-top:69.8pt;height:120.35pt;width:186.7pt;z-index:251660288;mso-width-relative:page;mso-height-relative:page;" fillcolor="#FFFFFF [3201]" filled="t" stroked="t" coordsize="21600,21600" o:gfxdata="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d6XOs&#10;1wAAAAwBAAAPAAAAAAAAAAEAIAAAACIAAABkcnMvZG93bnJldi54bWxQSwECFAAUAAAACACHTuJA&#10;9+UhrFsCAACFBAAADgAAAAAAAAABACAAAAAmAQAAZHJzL2Uyb0RvYy54bWxQSwUGAAAAAAYABgBZ&#10;AQAA8wU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216785" cy="1477010"/>
                            <wp:effectExtent l="0" t="0" r="12065" b="8890"/>
                            <wp:docPr id="5" name="図形 5" descr="IMG_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5" descr="IMG_1804"/>
                                    <pic:cNvPicPr>
                                      <a:picLocks noChangeAspect="1"/>
                                    </pic:cNvPicPr>
                                  </pic:nvPicPr>
                                  <pic:blipFill>
                                    <a:blip r:embed="rId4"/>
                                    <a:stretch>
                                      <a:fillRect/>
                                    </a:stretch>
                                  </pic:blipFill>
                                  <pic:spPr>
                                    <a:xfrm>
                                      <a:off x="0" y="0"/>
                                      <a:ext cx="2216785" cy="1477010"/>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2636520</wp:posOffset>
                </wp:positionH>
                <wp:positionV relativeFrom="paragraph">
                  <wp:posOffset>5834380</wp:posOffset>
                </wp:positionV>
                <wp:extent cx="4268470" cy="1910080"/>
                <wp:effectExtent l="4445" t="4445" r="13335" b="9525"/>
                <wp:wrapNone/>
                <wp:docPr id="16" name="テキストボックス 16"/>
                <wp:cNvGraphicFramePr/>
                <a:graphic xmlns:a="http://schemas.openxmlformats.org/drawingml/2006/main">
                  <a:graphicData uri="http://schemas.microsoft.com/office/word/2010/wordprocessingShape">
                    <wps:wsp>
                      <wps:cNvSpPr txBox="1"/>
                      <wps:spPr>
                        <a:xfrm>
                          <a:off x="3532505" y="6398895"/>
                          <a:ext cx="4268470" cy="19100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sz w:val="18"/>
                                <w:szCs w:val="18"/>
                                <w:lang w:val="en-US" w:eastAsia="ja-JP"/>
                              </w:rPr>
                            </w:pPr>
                            <w:r>
                              <w:rPr>
                                <w:rFonts w:hint="eastAsia"/>
                                <w:b/>
                                <w:bCs/>
                                <w:lang w:val="en-US" w:eastAsia="ja-JP"/>
                              </w:rPr>
                              <w:t>2 :”ロドリグさんについて”：</w:t>
                            </w:r>
                            <w:r>
                              <w:rPr>
                                <w:rFonts w:hint="eastAsia"/>
                                <w:b w:val="0"/>
                                <w:bCs w:val="0"/>
                                <w:sz w:val="18"/>
                                <w:szCs w:val="18"/>
                                <w:lang w:val="en-US" w:eastAsia="ja-JP"/>
                              </w:rPr>
                              <w:t>彼は、ブルンジ（ルワンダの南）の出身で</w:t>
                            </w:r>
                            <w:r>
                              <w:rPr>
                                <w:rFonts w:hint="eastAsia"/>
                                <w:b/>
                                <w:bCs/>
                                <w:sz w:val="18"/>
                                <w:szCs w:val="18"/>
                                <w:lang w:val="en-US" w:eastAsia="ja-JP"/>
                              </w:rPr>
                              <w:t>、</w:t>
                            </w:r>
                          </w:p>
                          <w:p>
                            <w:pPr>
                              <w:rPr>
                                <w:rFonts w:hint="eastAsia"/>
                                <w:b w:val="0"/>
                                <w:bCs w:val="0"/>
                                <w:sz w:val="18"/>
                                <w:szCs w:val="18"/>
                                <w:lang w:val="en-US" w:eastAsia="ja-JP"/>
                              </w:rPr>
                            </w:pPr>
                            <w:r>
                              <w:rPr>
                                <w:rFonts w:hint="eastAsia"/>
                                <w:b w:val="0"/>
                                <w:bCs w:val="0"/>
                                <w:sz w:val="18"/>
                                <w:szCs w:val="18"/>
                                <w:lang w:val="en-US" w:eastAsia="ja-JP"/>
                              </w:rPr>
                              <w:t>その音楽の才能（彼はお父さんが牧師さんの家に生まれ、あらゆる楽器を演奏することができました。）と、楽しいユーモアのセンスで、私達の地域活動にユニークで大きな貢献をしてくれました。卒業後のアフリカでの仕事の予定は？と</w:t>
                            </w:r>
                          </w:p>
                          <w:p>
                            <w:pPr>
                              <w:rPr>
                                <w:rFonts w:hint="default"/>
                                <w:b w:val="0"/>
                                <w:bCs w:val="0"/>
                                <w:sz w:val="18"/>
                                <w:szCs w:val="18"/>
                                <w:lang w:val="en-US" w:eastAsia="ja-JP"/>
                              </w:rPr>
                            </w:pPr>
                            <w:r>
                              <w:rPr>
                                <w:rFonts w:hint="eastAsia"/>
                                <w:b w:val="0"/>
                                <w:bCs w:val="0"/>
                                <w:sz w:val="18"/>
                                <w:szCs w:val="18"/>
                                <w:lang w:val="en-US" w:eastAsia="ja-JP"/>
                              </w:rPr>
                              <w:t>いう、私達の質問に、次のように答えました。「アフリカには、戦争で傷ついて、アルコールや麻薬中毒患者になった若者、そして犯罪に手を染めるもの達が沢山いるので、その人達の更生を助けたい。」との答えでした。そして、グループで音楽活動も続けたい。なぜなら、音楽は心を通じさせるのに、大きな力をもっている。そしてなによりも”、”楽しい時間”を共有でき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6pt;margin-top:459.4pt;height:150.4pt;width:336.1pt;z-index:251669504;mso-width-relative:page;mso-height-relative:page;" fillcolor="#FFFFFF [3201]" filled="t" stroked="t" coordsize="21600,21600" o:gfxdata="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9U6cPaAAAADQEAAA8AAAAAAAAAAQAgAAAAIgAAAGRycy9kb3ducmV2LnhtbFBLAQIUABQAAAAI&#10;AIdO4kDMge1VXQIAAIcEAAAOAAAAAAAAAAEAIAAAACkBAABkcnMvZTJvRG9jLnhtbFBLBQYAAAAA&#10;BgAGAFkBAAD4BQAAAAA=&#10;">
                <v:fill on="t" focussize="0,0"/>
                <v:stroke weight="0.5pt" color="#000000 [3204]" joinstyle="round"/>
                <v:imagedata o:title=""/>
                <o:lock v:ext="edit" aspectratio="f"/>
                <v:textbox>
                  <w:txbxContent>
                    <w:p>
                      <w:pPr>
                        <w:rPr>
                          <w:rFonts w:hint="eastAsia"/>
                          <w:b/>
                          <w:bCs/>
                          <w:sz w:val="18"/>
                          <w:szCs w:val="18"/>
                          <w:lang w:val="en-US" w:eastAsia="ja-JP"/>
                        </w:rPr>
                      </w:pPr>
                      <w:r>
                        <w:rPr>
                          <w:rFonts w:hint="eastAsia"/>
                          <w:b/>
                          <w:bCs/>
                          <w:lang w:val="en-US" w:eastAsia="ja-JP"/>
                        </w:rPr>
                        <w:t>2 :”ロドリグさんについて”：</w:t>
                      </w:r>
                      <w:r>
                        <w:rPr>
                          <w:rFonts w:hint="eastAsia"/>
                          <w:b w:val="0"/>
                          <w:bCs w:val="0"/>
                          <w:sz w:val="18"/>
                          <w:szCs w:val="18"/>
                          <w:lang w:val="en-US" w:eastAsia="ja-JP"/>
                        </w:rPr>
                        <w:t>彼は、ブルンジ（ルワンダの南）の出身で</w:t>
                      </w:r>
                      <w:r>
                        <w:rPr>
                          <w:rFonts w:hint="eastAsia"/>
                          <w:b/>
                          <w:bCs/>
                          <w:sz w:val="18"/>
                          <w:szCs w:val="18"/>
                          <w:lang w:val="en-US" w:eastAsia="ja-JP"/>
                        </w:rPr>
                        <w:t>、</w:t>
                      </w:r>
                    </w:p>
                    <w:p>
                      <w:pPr>
                        <w:rPr>
                          <w:rFonts w:hint="eastAsia"/>
                          <w:b w:val="0"/>
                          <w:bCs w:val="0"/>
                          <w:sz w:val="18"/>
                          <w:szCs w:val="18"/>
                          <w:lang w:val="en-US" w:eastAsia="ja-JP"/>
                        </w:rPr>
                      </w:pPr>
                      <w:r>
                        <w:rPr>
                          <w:rFonts w:hint="eastAsia"/>
                          <w:b w:val="0"/>
                          <w:bCs w:val="0"/>
                          <w:sz w:val="18"/>
                          <w:szCs w:val="18"/>
                          <w:lang w:val="en-US" w:eastAsia="ja-JP"/>
                        </w:rPr>
                        <w:t>その音楽の才能（彼はお父さんが牧師さんの家に生まれ、あらゆる楽器を演奏することができました。）と、楽しいユーモアのセンスで、私達の地域活動にユニークで大きな貢献をしてくれました。卒業後のアフリカでの仕事の予定は？と</w:t>
                      </w:r>
                    </w:p>
                    <w:p>
                      <w:pPr>
                        <w:rPr>
                          <w:rFonts w:hint="default"/>
                          <w:b w:val="0"/>
                          <w:bCs w:val="0"/>
                          <w:sz w:val="18"/>
                          <w:szCs w:val="18"/>
                          <w:lang w:val="en-US" w:eastAsia="ja-JP"/>
                        </w:rPr>
                      </w:pPr>
                      <w:r>
                        <w:rPr>
                          <w:rFonts w:hint="eastAsia"/>
                          <w:b w:val="0"/>
                          <w:bCs w:val="0"/>
                          <w:sz w:val="18"/>
                          <w:szCs w:val="18"/>
                          <w:lang w:val="en-US" w:eastAsia="ja-JP"/>
                        </w:rPr>
                        <w:t>いう、私達の質問に、次のように答えました。「アフリカには、戦争で傷ついて、アルコールや麻薬中毒患者になった若者、そして犯罪に手を染めるもの達が沢山いるので、その人達の更生を助けたい。」との答えでした。そして、グループで音楽活動も続けたい。なぜなら、音楽は心を通じさせるのに、大きな力をもっている。そしてなによりも”、”楽しい時間”を共有できる。</w:t>
                      </w:r>
                    </w:p>
                  </w:txbxContent>
                </v:textbox>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-177165</wp:posOffset>
                </wp:positionH>
                <wp:positionV relativeFrom="paragraph">
                  <wp:posOffset>887730</wp:posOffset>
                </wp:positionV>
                <wp:extent cx="4380865" cy="3832225"/>
                <wp:effectExtent l="4445" t="4445" r="15240" b="11430"/>
                <wp:wrapNone/>
                <wp:docPr id="9" name="テキストボックス 9"/>
                <wp:cNvGraphicFramePr/>
                <a:graphic xmlns:a="http://schemas.openxmlformats.org/drawingml/2006/main">
                  <a:graphicData uri="http://schemas.microsoft.com/office/word/2010/wordprocessingShape">
                    <wps:wsp>
                      <wps:cNvSpPr txBox="1"/>
                      <wps:spPr>
                        <a:xfrm>
                          <a:off x="327660" y="1553845"/>
                          <a:ext cx="4380865" cy="3832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bidi w:val="0"/>
                              <w:rPr>
                                <w:rFonts w:hint="eastAsia"/>
                                <w:b w:val="0"/>
                                <w:bCs w:val="0"/>
                                <w:sz w:val="20"/>
                                <w:szCs w:val="20"/>
                                <w:lang w:eastAsia="ja-JP"/>
                              </w:rPr>
                            </w:pPr>
                            <w:r>
                              <w:rPr>
                                <w:rFonts w:hint="eastAsia"/>
                                <w:b/>
                                <w:bCs/>
                                <w:lang w:eastAsia="ja-JP"/>
                              </w:rPr>
                              <w:t>１：”私達が講座から学んだ事”：</w:t>
                            </w:r>
                            <w:r>
                              <w:rPr>
                                <w:rFonts w:hint="eastAsia"/>
                                <w:b w:val="0"/>
                                <w:bCs w:val="0"/>
                                <w:sz w:val="20"/>
                                <w:szCs w:val="20"/>
                                <w:lang w:eastAsia="ja-JP"/>
                              </w:rPr>
                              <w:t>始めに今回も立川市のご支援で、武内先生の第４回目のご講座を、多くの市民の方々と共有できましたことにつき、会員一同深い感謝の意を表したいと思います。１９９４年の”ルワンダのジェノサイドについては、当時報道されたショッキングな内容が、今でも多くの人々の記憶に焼き付き、その原因と意味を考えさせる課題だと思います。先生の整理された、優しい言葉でのご説明（歴史的、経済的、地政学的等の点）は、本当に自然に心に陥るものがありました。特に、この事件は民族紛争として伝えられた点が大きかったと思うのですが、実はもっと、政治的・経済的な要素が大きかったという点が、大きな発見でした。もし、ヨーロッパの植民地支配がなかったなら、そして伝統的なフツ族とツチ族の、より合理的で現実的な経済関係、社会関係にまかせることができていたなら、国連や国際社会が活動する現代において起きた、この信じられないような”悲劇”も避けることが可能だったのではないか？大変単純な、一般市民の感想ですが、世界の情報を正しく理解することが最も重要になっている現在、貴重なお話だったと思います。今、政治も経済も、最も困難な時代ともいえる時、世界との関係が最も重要視さ</w:t>
                            </w:r>
                            <w:r>
                              <w:rPr>
                                <w:rFonts w:hint="eastAsia"/>
                                <w:b w:val="0"/>
                                <w:bCs w:val="0"/>
                                <w:sz w:val="20"/>
                                <w:szCs w:val="20"/>
                                <w:lang w:val="en-US" w:eastAsia="ja-JP"/>
                              </w:rPr>
                              <w:t>れる中、</w:t>
                            </w:r>
                            <w:r>
                              <w:rPr>
                                <w:rFonts w:hint="eastAsia"/>
                                <w:b w:val="0"/>
                                <w:bCs w:val="0"/>
                                <w:sz w:val="20"/>
                                <w:szCs w:val="20"/>
                                <w:lang w:eastAsia="ja-JP"/>
                              </w:rPr>
                              <w:t>新しい経済的な動きを模索する、地域の若い世代に、そしてそれを支える、地域産業の担い手の方々にも、欠くことが出来ない情報の一つだったと想像いたします。</w:t>
                            </w:r>
                          </w:p>
                          <w:p>
                            <w:pPr>
                              <w:rPr>
                                <w:rFonts w:hint="eastAsia"/>
                                <w:b w:val="0"/>
                                <w:bCs w:val="0"/>
                                <w:sz w:val="18"/>
                                <w:szCs w:val="18"/>
                                <w:lang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5pt;margin-top:69.9pt;height:301.75pt;width:344.95pt;z-index:251674624;mso-width-relative:page;mso-height-relative:page;" fillcolor="#FFFFFF [3201]" filled="t" stroked="t" coordsize="21600,21600" o:gfxdata="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3ZMOX&#10;1wAAAAsBAAAPAAAAAAAAAAEAIAAAACIAAABkcnMvZG93bnJldi54bWxQSwECFAAUAAAACACHTuJA&#10;s8cfhFsCAACEBAAADgAAAAAAAAABACAAAAAmAQAAZHJzL2Uyb0RvYy54bWxQSwUGAAAAAAYABgBZ&#10;AQAA8wUAAAAA&#10;">
                <v:fill on="t" focussize="0,0"/>
                <v:stroke weight="0.5pt" color="#000000 [3204]" joinstyle="round"/>
                <v:imagedata o:title=""/>
                <o:lock v:ext="edit" aspectratio="f"/>
                <v:textbox>
                  <w:txbxContent>
                    <w:p>
                      <w:pPr>
                        <w:pStyle w:val="2"/>
                        <w:bidi w:val="0"/>
                        <w:rPr>
                          <w:rFonts w:hint="eastAsia"/>
                          <w:b w:val="0"/>
                          <w:bCs w:val="0"/>
                          <w:sz w:val="20"/>
                          <w:szCs w:val="20"/>
                          <w:lang w:eastAsia="ja-JP"/>
                        </w:rPr>
                      </w:pPr>
                      <w:r>
                        <w:rPr>
                          <w:rFonts w:hint="eastAsia"/>
                          <w:b/>
                          <w:bCs/>
                          <w:lang w:eastAsia="ja-JP"/>
                        </w:rPr>
                        <w:t>１：”私達が講座から学んだ事”：</w:t>
                      </w:r>
                      <w:r>
                        <w:rPr>
                          <w:rFonts w:hint="eastAsia"/>
                          <w:b w:val="0"/>
                          <w:bCs w:val="0"/>
                          <w:sz w:val="20"/>
                          <w:szCs w:val="20"/>
                          <w:lang w:eastAsia="ja-JP"/>
                        </w:rPr>
                        <w:t>始めに今回も立川市のご支援で、武内先生の第４回目のご講座を、多くの市民の方々と共有できましたことにつき、会員一同深い感謝の意を表したいと思います。１９９４年の”ルワンダのジェノサイドについては、当時報道されたショッキングな内容が、今でも多くの人々の記憶に焼き付き、その原因と意味を考えさせる課題だと思います。先生の整理された、優しい言葉でのご説明（歴史的、経済的、地政学的等の点）は、本当に自然に心に陥るものがありました。特に、この事件は民族紛争として伝えられた点が大きかったと思うのですが、実はもっと、政治的・経済的な要素が大きかったという点が、大きな発見でした。もし、ヨーロッパの植民地支配がなかったなら、そして伝統的なフツ族とツチ族の、より合理的で現実的な経済関係、社会関係にまかせることができていたなら、国連や国際社会が活動する現代において起きた、この信じられないような”悲劇”も避けることが可能だったのではないか？大変単純な、一般市民の感想ですが、世界の情報を正しく理解することが最も重要になっている現在、貴重なお話だったと思います。今、政治も経済も、最も困難な時代ともいえる時、世界との関係が最も重要視さ</w:t>
                      </w:r>
                      <w:r>
                        <w:rPr>
                          <w:rFonts w:hint="eastAsia"/>
                          <w:b w:val="0"/>
                          <w:bCs w:val="0"/>
                          <w:sz w:val="20"/>
                          <w:szCs w:val="20"/>
                          <w:lang w:val="en-US" w:eastAsia="ja-JP"/>
                        </w:rPr>
                        <w:t>れる中、</w:t>
                      </w:r>
                      <w:r>
                        <w:rPr>
                          <w:rFonts w:hint="eastAsia"/>
                          <w:b w:val="0"/>
                          <w:bCs w:val="0"/>
                          <w:sz w:val="20"/>
                          <w:szCs w:val="20"/>
                          <w:lang w:eastAsia="ja-JP"/>
                        </w:rPr>
                        <w:t>新しい経済的な動きを模索する、地域の若い世代に、そしてそれを支える、地域産業の担い手の方々にも、欠くことが出来ない情報の一つだったと想像いたします。</w:t>
                      </w:r>
                    </w:p>
                    <w:p>
                      <w:pPr>
                        <w:rPr>
                          <w:rFonts w:hint="eastAsia"/>
                          <w:b w:val="0"/>
                          <w:bCs w:val="0"/>
                          <w:sz w:val="18"/>
                          <w:szCs w:val="18"/>
                          <w:lang w:eastAsia="ja-JP"/>
                        </w:rPr>
                      </w:pP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5512435</wp:posOffset>
                </wp:positionH>
                <wp:positionV relativeFrom="paragraph">
                  <wp:posOffset>-280035</wp:posOffset>
                </wp:positionV>
                <wp:extent cx="1285875" cy="1106805"/>
                <wp:effectExtent l="4445" t="4445" r="5080" b="12700"/>
                <wp:wrapNone/>
                <wp:docPr id="2" name="テキストボックス 2"/>
                <wp:cNvGraphicFramePr/>
                <a:graphic xmlns:a="http://schemas.openxmlformats.org/drawingml/2006/main">
                  <a:graphicData uri="http://schemas.microsoft.com/office/word/2010/wordprocessingShape">
                    <wps:wsp>
                      <wps:cNvSpPr txBox="1"/>
                      <wps:spPr>
                        <a:xfrm>
                          <a:off x="5370830" y="439420"/>
                          <a:ext cx="1285875" cy="11068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6"/>
                                <w:szCs w:val="16"/>
                                <w:lang w:val="en-US" w:eastAsia="ja-JP"/>
                              </w:rPr>
                            </w:pPr>
                            <w:r>
                              <w:rPr>
                                <w:rFonts w:hint="eastAsia"/>
                                <w:sz w:val="16"/>
                                <w:szCs w:val="16"/>
                                <w:lang w:val="en-US" w:eastAsia="ja-JP"/>
                              </w:rPr>
                              <w:t>No12</w:t>
                            </w:r>
                          </w:p>
                          <w:p>
                            <w:pPr>
                              <w:rPr>
                                <w:rFonts w:hint="eastAsia"/>
                                <w:sz w:val="15"/>
                                <w:szCs w:val="15"/>
                                <w:lang w:val="en-US" w:eastAsia="ja-JP"/>
                              </w:rPr>
                            </w:pPr>
                            <w:r>
                              <w:rPr>
                                <w:rFonts w:hint="eastAsia"/>
                                <w:sz w:val="13"/>
                                <w:szCs w:val="13"/>
                                <w:lang w:val="en-US" w:eastAsia="ja-JP"/>
                              </w:rPr>
                              <w:t>２０２3年１月１０日発行</w:t>
                            </w:r>
                          </w:p>
                          <w:p>
                            <w:pPr>
                              <w:rPr>
                                <w:rFonts w:hint="eastAsia"/>
                                <w:sz w:val="15"/>
                                <w:szCs w:val="15"/>
                                <w:lang w:val="en-US" w:eastAsia="ja-JP"/>
                              </w:rPr>
                            </w:pPr>
                            <w:r>
                              <w:rPr>
                                <w:rFonts w:hint="eastAsia"/>
                                <w:sz w:val="15"/>
                                <w:szCs w:val="15"/>
                                <w:lang w:val="en-US" w:eastAsia="ja-JP"/>
                              </w:rPr>
                              <w:t>NPOアフリカと日本の絆</w:t>
                            </w:r>
                          </w:p>
                          <w:p>
                            <w:pPr>
                              <w:rPr>
                                <w:rFonts w:hint="default"/>
                                <w:sz w:val="15"/>
                                <w:szCs w:val="15"/>
                                <w:lang w:val="en-US" w:eastAsia="ja-JP"/>
                              </w:rPr>
                            </w:pPr>
                          </w:p>
                          <w:p>
                            <w:pPr>
                              <w:rPr>
                                <w:rFonts w:hint="default"/>
                                <w:sz w:val="15"/>
                                <w:szCs w:val="15"/>
                                <w:lang w:val="en-US" w:eastAsia="ja-JP"/>
                              </w:rPr>
                            </w:pPr>
                            <w:r>
                              <w:rPr>
                                <w:rFonts w:hint="eastAsia"/>
                                <w:sz w:val="15"/>
                                <w:szCs w:val="15"/>
                                <w:lang w:val="en-US" w:eastAsia="ja-JP"/>
                              </w:rPr>
                              <w:t>http://jijieigo-ccaj.or.jp/</w:t>
                            </w:r>
                          </w:p>
                          <w:p>
                            <w:pPr>
                              <w:rPr>
                                <w:rFonts w:hint="eastAsia"/>
                                <w:sz w:val="15"/>
                                <w:szCs w:val="15"/>
                                <w:lang w:val="en-US" w:eastAsia="ja-JP"/>
                              </w:rPr>
                            </w:pPr>
                          </w:p>
                          <w:p>
                            <w:pPr>
                              <w:rPr>
                                <w:rFonts w:hint="default"/>
                                <w:sz w:val="16"/>
                                <w:szCs w:val="16"/>
                                <w:lang w:val="en-US" w:eastAsia="ja-JP"/>
                              </w:rPr>
                            </w:pPr>
                          </w:p>
                          <w:p>
                            <w:pPr>
                              <w:rPr>
                                <w:rFonts w:hint="eastAsia"/>
                                <w:sz w:val="18"/>
                                <w:szCs w:val="18"/>
                                <w:lang w:val="en-US" w:eastAsia="ja-JP"/>
                              </w:rPr>
                            </w:pPr>
                          </w:p>
                          <w:p>
                            <w:pPr>
                              <w:rPr>
                                <w:rFonts w:hint="default"/>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05pt;margin-top:-22.05pt;height:87.15pt;width:101.25pt;z-index:251659264;mso-width-relative:page;mso-height-relative:page;" fillcolor="#FFFFFF [3201]" filled="t" stroked="t" coordsize="21600,21600" o:gfxdata="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kbfwXY&#10;AAAADAEAAA8AAAAAAAAAAQAgAAAAIgAAAGRycy9kb3ducmV2LnhtbFBLAQIUABQAAAAIAIdO4kBy&#10;xamnWQIAAIQEAAAOAAAAAAAAAAEAIAAAACcBAABkcnMvZTJvRG9jLnhtbFBLBQYAAAAABgAGAFkB&#10;AADyBQAAAAA=&#10;">
                <v:fill on="t" focussize="0,0"/>
                <v:stroke weight="0.5pt" color="#000000 [3204]" joinstyle="round"/>
                <v:imagedata o:title=""/>
                <o:lock v:ext="edit" aspectratio="f"/>
                <v:textbox>
                  <w:txbxContent>
                    <w:p>
                      <w:pPr>
                        <w:rPr>
                          <w:rFonts w:hint="eastAsia"/>
                          <w:sz w:val="16"/>
                          <w:szCs w:val="16"/>
                          <w:lang w:val="en-US" w:eastAsia="ja-JP"/>
                        </w:rPr>
                      </w:pPr>
                      <w:r>
                        <w:rPr>
                          <w:rFonts w:hint="eastAsia"/>
                          <w:sz w:val="16"/>
                          <w:szCs w:val="16"/>
                          <w:lang w:val="en-US" w:eastAsia="ja-JP"/>
                        </w:rPr>
                        <w:t>No12</w:t>
                      </w:r>
                    </w:p>
                    <w:p>
                      <w:pPr>
                        <w:rPr>
                          <w:rFonts w:hint="eastAsia"/>
                          <w:sz w:val="15"/>
                          <w:szCs w:val="15"/>
                          <w:lang w:val="en-US" w:eastAsia="ja-JP"/>
                        </w:rPr>
                      </w:pPr>
                      <w:r>
                        <w:rPr>
                          <w:rFonts w:hint="eastAsia"/>
                          <w:sz w:val="13"/>
                          <w:szCs w:val="13"/>
                          <w:lang w:val="en-US" w:eastAsia="ja-JP"/>
                        </w:rPr>
                        <w:t>２０２3年１月１０日発行</w:t>
                      </w:r>
                    </w:p>
                    <w:p>
                      <w:pPr>
                        <w:rPr>
                          <w:rFonts w:hint="eastAsia"/>
                          <w:sz w:val="15"/>
                          <w:szCs w:val="15"/>
                          <w:lang w:val="en-US" w:eastAsia="ja-JP"/>
                        </w:rPr>
                      </w:pPr>
                      <w:r>
                        <w:rPr>
                          <w:rFonts w:hint="eastAsia"/>
                          <w:sz w:val="15"/>
                          <w:szCs w:val="15"/>
                          <w:lang w:val="en-US" w:eastAsia="ja-JP"/>
                        </w:rPr>
                        <w:t>NPOアフリカと日本の絆</w:t>
                      </w:r>
                    </w:p>
                    <w:p>
                      <w:pPr>
                        <w:rPr>
                          <w:rFonts w:hint="default"/>
                          <w:sz w:val="15"/>
                          <w:szCs w:val="15"/>
                          <w:lang w:val="en-US" w:eastAsia="ja-JP"/>
                        </w:rPr>
                      </w:pPr>
                    </w:p>
                    <w:p>
                      <w:pPr>
                        <w:rPr>
                          <w:rFonts w:hint="default"/>
                          <w:sz w:val="15"/>
                          <w:szCs w:val="15"/>
                          <w:lang w:val="en-US" w:eastAsia="ja-JP"/>
                        </w:rPr>
                      </w:pPr>
                      <w:r>
                        <w:rPr>
                          <w:rFonts w:hint="eastAsia"/>
                          <w:sz w:val="15"/>
                          <w:szCs w:val="15"/>
                          <w:lang w:val="en-US" w:eastAsia="ja-JP"/>
                        </w:rPr>
                        <w:t>http://jijieigo-ccaj.or.jp/</w:t>
                      </w:r>
                    </w:p>
                    <w:p>
                      <w:pPr>
                        <w:rPr>
                          <w:rFonts w:hint="eastAsia"/>
                          <w:sz w:val="15"/>
                          <w:szCs w:val="15"/>
                          <w:lang w:val="en-US" w:eastAsia="ja-JP"/>
                        </w:rPr>
                      </w:pPr>
                    </w:p>
                    <w:p>
                      <w:pPr>
                        <w:rPr>
                          <w:rFonts w:hint="default"/>
                          <w:sz w:val="16"/>
                          <w:szCs w:val="16"/>
                          <w:lang w:val="en-US" w:eastAsia="ja-JP"/>
                        </w:rPr>
                      </w:pPr>
                    </w:p>
                    <w:p>
                      <w:pPr>
                        <w:rPr>
                          <w:rFonts w:hint="eastAsia"/>
                          <w:sz w:val="18"/>
                          <w:szCs w:val="18"/>
                          <w:lang w:val="en-US" w:eastAsia="ja-JP"/>
                        </w:rPr>
                      </w:pPr>
                    </w:p>
                    <w:p>
                      <w:pPr>
                        <w:rPr>
                          <w:rFonts w:hint="default"/>
                          <w:lang w:val="en-US" w:eastAsia="ja-JP"/>
                        </w:rPr>
                      </w:pP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1243330</wp:posOffset>
                </wp:positionH>
                <wp:positionV relativeFrom="paragraph">
                  <wp:posOffset>5831205</wp:posOffset>
                </wp:positionV>
                <wp:extent cx="1351280" cy="1794510"/>
                <wp:effectExtent l="4445" t="4445" r="15875" b="10795"/>
                <wp:wrapNone/>
                <wp:docPr id="21" name="テキストボックス 21"/>
                <wp:cNvGraphicFramePr/>
                <a:graphic xmlns:a="http://schemas.openxmlformats.org/drawingml/2006/main">
                  <a:graphicData uri="http://schemas.microsoft.com/office/word/2010/wordprocessingShape">
                    <wps:wsp>
                      <wps:cNvSpPr txBox="1"/>
                      <wps:spPr>
                        <a:xfrm>
                          <a:off x="2175510" y="6078220"/>
                          <a:ext cx="1351280" cy="17945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ja-JP"/>
                              </w:rPr>
                            </w:pPr>
                            <w:r>
                              <w:rPr>
                                <w:rFonts w:hint="eastAsia"/>
                                <w:lang w:val="en-US" w:eastAsia="ja-JP"/>
                              </w:rPr>
                              <w:t xml:space="preserve">  </w:t>
                            </w:r>
                            <w:r>
                              <w:rPr>
                                <w:rFonts w:hint="eastAsia" w:eastAsiaTheme="minorEastAsia"/>
                                <w:lang w:eastAsia="ja-JP"/>
                              </w:rPr>
                              <w:drawing>
                                <wp:inline distT="0" distB="0" distL="114300" distR="114300">
                                  <wp:extent cx="1306195" cy="1731645"/>
                                  <wp:effectExtent l="0" t="0" r="8255" b="1905"/>
                                  <wp:docPr id="25" name="図形 25" descr="KIMG0326 Rodirue-san 面会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形 25" descr="KIMG0326 Rodirue-san 面会の写真"/>
                                          <pic:cNvPicPr>
                                            <a:picLocks noChangeAspect="1"/>
                                          </pic:cNvPicPr>
                                        </pic:nvPicPr>
                                        <pic:blipFill>
                                          <a:blip r:embed="rId5"/>
                                          <a:stretch>
                                            <a:fillRect/>
                                          </a:stretch>
                                        </pic:blipFill>
                                        <pic:spPr>
                                          <a:xfrm>
                                            <a:off x="0" y="0"/>
                                            <a:ext cx="1306195" cy="1731645"/>
                                          </a:xfrm>
                                          <a:prstGeom prst="rect">
                                            <a:avLst/>
                                          </a:prstGeom>
                                        </pic:spPr>
                                      </pic:pic>
                                    </a:graphicData>
                                  </a:graphic>
                                </wp:inline>
                              </w:drawing>
                            </w:r>
                            <w:r>
                              <w:rPr>
                                <w:rFonts w:hint="eastAsia"/>
                                <w:lang w:val="en-US"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9pt;margin-top:459.15pt;height:141.3pt;width:106.4pt;z-index:251673600;mso-width-relative:page;mso-height-relative:page;" fillcolor="#FFFFFF [3201]" filled="t" stroked="t" coordsize="21600,21600" o:gfxdata="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U2awt1gAA&#10;AAwBAAAPAAAAAAAAAAEAIAAAACIAAABkcnMvZG93bnJldi54bWxQSwECFAAUAAAACACHTuJAtxk5&#10;lFkCAACHBAAADgAAAAAAAAABACAAAAAlAQAAZHJzL2Uyb0RvYy54bWxQSwUGAAAAAAYABgBZAQAA&#10;8AUAAAAA&#10;">
                <v:fill on="t" focussize="0,0"/>
                <v:stroke weight="0.5pt" color="#000000 [3204]" joinstyle="round"/>
                <v:imagedata o:title=""/>
                <o:lock v:ext="edit" aspectratio="f"/>
                <v:textbox>
                  <w:txbxContent>
                    <w:p>
                      <w:pPr>
                        <w:rPr>
                          <w:rFonts w:hint="default" w:eastAsiaTheme="minorEastAsia"/>
                          <w:lang w:val="en-US" w:eastAsia="ja-JP"/>
                        </w:rPr>
                      </w:pPr>
                      <w:r>
                        <w:rPr>
                          <w:rFonts w:hint="eastAsia"/>
                          <w:lang w:val="en-US" w:eastAsia="ja-JP"/>
                        </w:rPr>
                        <w:t xml:space="preserve">  </w:t>
                      </w:r>
                      <w:r>
                        <w:rPr>
                          <w:rFonts w:hint="eastAsia" w:eastAsiaTheme="minorEastAsia"/>
                          <w:lang w:eastAsia="ja-JP"/>
                        </w:rPr>
                        <w:drawing>
                          <wp:inline distT="0" distB="0" distL="114300" distR="114300">
                            <wp:extent cx="1306195" cy="1731645"/>
                            <wp:effectExtent l="0" t="0" r="8255" b="1905"/>
                            <wp:docPr id="25" name="図形 25" descr="KIMG0326 Rodirue-san 面会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形 25" descr="KIMG0326 Rodirue-san 面会の写真"/>
                                    <pic:cNvPicPr>
                                      <a:picLocks noChangeAspect="1"/>
                                    </pic:cNvPicPr>
                                  </pic:nvPicPr>
                                  <pic:blipFill>
                                    <a:blip r:embed="rId5"/>
                                    <a:stretch>
                                      <a:fillRect/>
                                    </a:stretch>
                                  </pic:blipFill>
                                  <pic:spPr>
                                    <a:xfrm>
                                      <a:off x="0" y="0"/>
                                      <a:ext cx="1306195" cy="1731645"/>
                                    </a:xfrm>
                                    <a:prstGeom prst="rect">
                                      <a:avLst/>
                                    </a:prstGeom>
                                  </pic:spPr>
                                </pic:pic>
                              </a:graphicData>
                            </a:graphic>
                          </wp:inline>
                        </w:drawing>
                      </w:r>
                      <w:r>
                        <w:rPr>
                          <w:rFonts w:hint="eastAsia"/>
                          <w:lang w:val="en-US" w:eastAsia="ja-JP"/>
                        </w:rPr>
                        <w:t xml:space="preserve">                                           </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-283845</wp:posOffset>
                </wp:positionH>
                <wp:positionV relativeFrom="paragraph">
                  <wp:posOffset>5247640</wp:posOffset>
                </wp:positionV>
                <wp:extent cx="1475105" cy="2414905"/>
                <wp:effectExtent l="4445" t="4445" r="6350" b="19050"/>
                <wp:wrapNone/>
                <wp:docPr id="6" name="テキストボックス 6"/>
                <wp:cNvGraphicFramePr/>
                <a:graphic xmlns:a="http://schemas.openxmlformats.org/drawingml/2006/main">
                  <a:graphicData uri="http://schemas.microsoft.com/office/word/2010/wordprocessingShape">
                    <wps:wsp>
                      <wps:cNvSpPr txBox="1"/>
                      <wps:spPr>
                        <a:xfrm>
                          <a:off x="427355" y="4092575"/>
                          <a:ext cx="1475105" cy="24149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359025" cy="1484630"/>
                                  <wp:effectExtent l="0" t="0" r="1270" b="3175"/>
                                  <wp:docPr id="13" name="図形 13" descr="DSC_203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形 13" descr="DSC_2034 (1)"/>
                                          <pic:cNvPicPr>
                                            <a:picLocks noChangeAspect="1"/>
                                          </pic:cNvPicPr>
                                        </pic:nvPicPr>
                                        <pic:blipFill>
                                          <a:blip r:embed="rId6"/>
                                          <a:stretch>
                                            <a:fillRect/>
                                          </a:stretch>
                                        </pic:blipFill>
                                        <pic:spPr>
                                          <a:xfrm rot="5400000">
                                            <a:off x="0" y="0"/>
                                            <a:ext cx="2359025" cy="14846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5pt;margin-top:413.2pt;height:190.15pt;width:116.15pt;z-index:251661312;mso-width-relative:page;mso-height-relative:page;" fillcolor="#FFFFFF [3201]" filled="t" stroked="t" coordsize="21600,21600" o:gfxdata="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xXW6JNgA&#10;AAAMAQAADwAAAAAAAAABACAAAAAiAAAAZHJzL2Rvd25yZXYueG1sUEsBAhQAFAAAAAgAh07iQMEQ&#10;HvZYAgAAhAQAAA4AAAAAAAAAAQAgAAAAJwEAAGRycy9lMm9Eb2MueG1sUEsFBgAAAAAGAAYAWQEA&#10;APEFA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359025" cy="1484630"/>
                            <wp:effectExtent l="0" t="0" r="1270" b="3175"/>
                            <wp:docPr id="13" name="図形 13" descr="DSC_203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形 13" descr="DSC_2034 (1)"/>
                                    <pic:cNvPicPr>
                                      <a:picLocks noChangeAspect="1"/>
                                    </pic:cNvPicPr>
                                  </pic:nvPicPr>
                                  <pic:blipFill>
                                    <a:blip r:embed="rId6"/>
                                    <a:stretch>
                                      <a:fillRect/>
                                    </a:stretch>
                                  </pic:blipFill>
                                  <pic:spPr>
                                    <a:xfrm rot="5400000">
                                      <a:off x="0" y="0"/>
                                      <a:ext cx="2359025" cy="1484630"/>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-255905</wp:posOffset>
                </wp:positionH>
                <wp:positionV relativeFrom="paragraph">
                  <wp:posOffset>4752975</wp:posOffset>
                </wp:positionV>
                <wp:extent cx="2626995" cy="495300"/>
                <wp:effectExtent l="4445" t="4445" r="16510" b="14605"/>
                <wp:wrapNone/>
                <wp:docPr id="15" name="テキストボックス 15"/>
                <wp:cNvGraphicFramePr/>
                <a:graphic xmlns:a="http://schemas.openxmlformats.org/drawingml/2006/main">
                  <a:graphicData uri="http://schemas.microsoft.com/office/word/2010/wordprocessingShape">
                    <wps:wsp>
                      <wps:cNvSpPr txBox="1"/>
                      <wps:spPr>
                        <a:xfrm>
                          <a:off x="427355" y="4672330"/>
                          <a:ext cx="2626995" cy="4953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b w:val="0"/>
                                <w:bCs w:val="0"/>
                                <w:sz w:val="16"/>
                                <w:szCs w:val="16"/>
                                <w:lang w:val="en-US" w:eastAsia="ja-JP"/>
                              </w:rPr>
                            </w:pPr>
                            <w:r>
                              <w:rPr>
                                <w:rFonts w:hint="eastAsia"/>
                                <w:b w:val="0"/>
                                <w:bCs w:val="0"/>
                                <w:sz w:val="16"/>
                                <w:szCs w:val="16"/>
                                <w:lang w:val="en-US" w:eastAsia="ja-JP"/>
                              </w:rPr>
                              <w:t>下は、卒業証書をもった、ロドリグさんの写真です。</w:t>
                            </w:r>
                          </w:p>
                          <w:p>
                            <w:pPr>
                              <w:rPr>
                                <w:rFonts w:hint="eastAsia"/>
                                <w:b w:val="0"/>
                                <w:bCs w:val="0"/>
                                <w:sz w:val="16"/>
                                <w:szCs w:val="16"/>
                                <w:lang w:val="en-US" w:eastAsia="ja-JP"/>
                              </w:rPr>
                            </w:pPr>
                            <w:r>
                              <w:rPr>
                                <w:rFonts w:hint="eastAsia"/>
                                <w:b w:val="0"/>
                                <w:bCs w:val="0"/>
                                <w:sz w:val="16"/>
                                <w:szCs w:val="16"/>
                                <w:lang w:val="en-US" w:eastAsia="ja-JP"/>
                              </w:rPr>
                              <w:t>帰国途中の飛行機の中から送ってくれました。</w:t>
                            </w:r>
                          </w:p>
                          <w:p>
                            <w:pPr>
                              <w:rPr>
                                <w:rFonts w:hint="eastAsia"/>
                                <w:b w:val="0"/>
                                <w:bCs w:val="0"/>
                                <w:sz w:val="16"/>
                                <w:szCs w:val="16"/>
                                <w:lang w:val="en-US" w:eastAsia="ja-JP"/>
                              </w:rPr>
                            </w:pPr>
                          </w:p>
                          <w:p>
                            <w:pPr>
                              <w:rPr>
                                <w:rFonts w:hint="default"/>
                                <w:b w:val="0"/>
                                <w:bCs w:val="0"/>
                                <w:sz w:val="16"/>
                                <w:szCs w:val="16"/>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5pt;margin-top:374.25pt;height:39pt;width:206.85pt;z-index:251667456;mso-width-relative:page;mso-height-relative:page;" fillcolor="#FFFFFF [3201]" filled="t" stroked="t" coordsize="21600,21600" o:gfxdata="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zYR0DZ&#10;AAAACwEAAA8AAAAAAAAAAQAgAAAAIgAAAGRycy9kb3ducmV2LnhtbFBLAQIUABQAAAAIAIdO4kDg&#10;UsZcWAIAAIUEAAAOAAAAAAAAAAEAIAAAACgBAABkcnMvZTJvRG9jLnhtbFBLBQYAAAAABgAGAFkB&#10;AADyBQAAAAA=&#10;">
                <v:fill on="t" focussize="0,0"/>
                <v:stroke weight="0.5pt" color="#000000 [3204]" joinstyle="round"/>
                <v:imagedata o:title=""/>
                <o:lock v:ext="edit" aspectratio="f"/>
                <v:textbox>
                  <w:txbxContent>
                    <w:p>
                      <w:pPr>
                        <w:rPr>
                          <w:rFonts w:hint="eastAsia"/>
                          <w:b w:val="0"/>
                          <w:bCs w:val="0"/>
                          <w:sz w:val="16"/>
                          <w:szCs w:val="16"/>
                          <w:lang w:val="en-US" w:eastAsia="ja-JP"/>
                        </w:rPr>
                      </w:pPr>
                      <w:r>
                        <w:rPr>
                          <w:rFonts w:hint="eastAsia"/>
                          <w:b w:val="0"/>
                          <w:bCs w:val="0"/>
                          <w:sz w:val="16"/>
                          <w:szCs w:val="16"/>
                          <w:lang w:val="en-US" w:eastAsia="ja-JP"/>
                        </w:rPr>
                        <w:t>下は、卒業証書をもった、ロドリグさんの写真です。</w:t>
                      </w:r>
                    </w:p>
                    <w:p>
                      <w:pPr>
                        <w:rPr>
                          <w:rFonts w:hint="eastAsia"/>
                          <w:b w:val="0"/>
                          <w:bCs w:val="0"/>
                          <w:sz w:val="16"/>
                          <w:szCs w:val="16"/>
                          <w:lang w:val="en-US" w:eastAsia="ja-JP"/>
                        </w:rPr>
                      </w:pPr>
                      <w:r>
                        <w:rPr>
                          <w:rFonts w:hint="eastAsia"/>
                          <w:b w:val="0"/>
                          <w:bCs w:val="0"/>
                          <w:sz w:val="16"/>
                          <w:szCs w:val="16"/>
                          <w:lang w:val="en-US" w:eastAsia="ja-JP"/>
                        </w:rPr>
                        <w:t>帰国途中の飛行機の中から送ってくれました。</w:t>
                      </w:r>
                    </w:p>
                    <w:p>
                      <w:pPr>
                        <w:rPr>
                          <w:rFonts w:hint="eastAsia"/>
                          <w:b w:val="0"/>
                          <w:bCs w:val="0"/>
                          <w:sz w:val="16"/>
                          <w:szCs w:val="16"/>
                          <w:lang w:val="en-US" w:eastAsia="ja-JP"/>
                        </w:rPr>
                      </w:pPr>
                    </w:p>
                    <w:p>
                      <w:pPr>
                        <w:rPr>
                          <w:rFonts w:hint="default"/>
                          <w:b w:val="0"/>
                          <w:bCs w:val="0"/>
                          <w:sz w:val="16"/>
                          <w:szCs w:val="16"/>
                          <w:lang w:val="en-US" w:eastAsia="ja-JP"/>
                        </w:rPr>
                      </w:pPr>
                    </w:p>
                  </w:txbxContent>
                </v:textbox>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4396105</wp:posOffset>
                </wp:positionH>
                <wp:positionV relativeFrom="paragraph">
                  <wp:posOffset>4616450</wp:posOffset>
                </wp:positionV>
                <wp:extent cx="2152015" cy="1163320"/>
                <wp:effectExtent l="4445" t="4445" r="15240" b="13335"/>
                <wp:wrapNone/>
                <wp:docPr id="18" name="テキストボックス 18"/>
                <wp:cNvGraphicFramePr/>
                <a:graphic xmlns:a="http://schemas.openxmlformats.org/drawingml/2006/main">
                  <a:graphicData uri="http://schemas.microsoft.com/office/word/2010/wordprocessingShape">
                    <wps:wsp>
                      <wps:cNvSpPr txBox="1"/>
                      <wps:spPr>
                        <a:xfrm>
                          <a:off x="3880485" y="4942840"/>
                          <a:ext cx="2152015" cy="1163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025650" cy="1160780"/>
                                  <wp:effectExtent l="0" t="0" r="12700" b="1270"/>
                                  <wp:docPr id="24" name="図形 24" descr="IMG_668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形 24" descr="IMG_6681 (4)"/>
                                          <pic:cNvPicPr>
                                            <a:picLocks noChangeAspect="1"/>
                                          </pic:cNvPicPr>
                                        </pic:nvPicPr>
                                        <pic:blipFill>
                                          <a:blip r:embed="rId7"/>
                                          <a:stretch>
                                            <a:fillRect/>
                                          </a:stretch>
                                        </pic:blipFill>
                                        <pic:spPr>
                                          <a:xfrm>
                                            <a:off x="0" y="0"/>
                                            <a:ext cx="2025650" cy="11607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15pt;margin-top:363.5pt;height:91.6pt;width:169.45pt;z-index:251672576;mso-width-relative:page;mso-height-relative:page;" fillcolor="#FFFFFF [3201]" filled="t" stroked="t" coordsize="21600,21600" o:gfxdata="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h8e&#10;y9gAAAAMAQAADwAAAAAAAAABACAAAAAiAAAAZHJzL2Rvd25yZXYueG1sUEsBAhQAFAAAAAgAh07i&#10;QILou1xbAgAAhwQAAA4AAAAAAAAAAQAgAAAAJwEAAGRycy9lMm9Eb2MueG1sUEsFBgAAAAAGAAYA&#10;WQEAAPQFA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025650" cy="1160780"/>
                            <wp:effectExtent l="0" t="0" r="12700" b="1270"/>
                            <wp:docPr id="24" name="図形 24" descr="IMG_668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形 24" descr="IMG_6681 (4)"/>
                                    <pic:cNvPicPr>
                                      <a:picLocks noChangeAspect="1"/>
                                    </pic:cNvPicPr>
                                  </pic:nvPicPr>
                                  <pic:blipFill>
                                    <a:blip r:embed="rId7"/>
                                    <a:stretch>
                                      <a:fillRect/>
                                    </a:stretch>
                                  </pic:blipFill>
                                  <pic:spPr>
                                    <a:xfrm>
                                      <a:off x="0" y="0"/>
                                      <a:ext cx="2025650" cy="1160780"/>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4404360</wp:posOffset>
                </wp:positionH>
                <wp:positionV relativeFrom="paragraph">
                  <wp:posOffset>3386455</wp:posOffset>
                </wp:positionV>
                <wp:extent cx="2127250" cy="1183005"/>
                <wp:effectExtent l="4445" t="4445" r="20955" b="12700"/>
                <wp:wrapNone/>
                <wp:docPr id="8" name="テキストボックス 8"/>
                <wp:cNvGraphicFramePr/>
                <a:graphic xmlns:a="http://schemas.openxmlformats.org/drawingml/2006/main">
                  <a:graphicData uri="http://schemas.microsoft.com/office/word/2010/wordprocessingShape">
                    <wps:wsp>
                      <wps:cNvSpPr txBox="1"/>
                      <wps:spPr>
                        <a:xfrm>
                          <a:off x="4961255" y="4215765"/>
                          <a:ext cx="2127250" cy="11830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1976755" cy="1090295"/>
                                  <wp:effectExtent l="0" t="0" r="4445" b="14605"/>
                                  <wp:docPr id="12" name="図形 12" descr="IMG_667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形 12" descr="IMG_6677 (2)"/>
                                          <pic:cNvPicPr>
                                            <a:picLocks noChangeAspect="1"/>
                                          </pic:cNvPicPr>
                                        </pic:nvPicPr>
                                        <pic:blipFill>
                                          <a:blip r:embed="rId8"/>
                                          <a:stretch>
                                            <a:fillRect/>
                                          </a:stretch>
                                        </pic:blipFill>
                                        <pic:spPr>
                                          <a:xfrm>
                                            <a:off x="0" y="0"/>
                                            <a:ext cx="1976755" cy="1090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8pt;margin-top:266.65pt;height:93.15pt;width:167.5pt;z-index:251663360;mso-width-relative:page;mso-height-relative:page;" fillcolor="#FFFFFF [3201]" filled="t" stroked="t" coordsize="21600,21600" o:gfxdata="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g2e7E&#10;2AAAAAwBAAAPAAAAAAAAAAEAIAAAACIAAABkcnMvZG93bnJldi54bWxQSwECFAAUAAAACACHTuJA&#10;cneJJFoCAACFBAAADgAAAAAAAAABACAAAAAnAQAAZHJzL2Uyb0RvYy54bWxQSwUGAAAAAAYABgBZ&#10;AQAA8wU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1976755" cy="1090295"/>
                            <wp:effectExtent l="0" t="0" r="4445" b="14605"/>
                            <wp:docPr id="12" name="図形 12" descr="IMG_667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形 12" descr="IMG_6677 (2)"/>
                                    <pic:cNvPicPr>
                                      <a:picLocks noChangeAspect="1"/>
                                    </pic:cNvPicPr>
                                  </pic:nvPicPr>
                                  <pic:blipFill>
                                    <a:blip r:embed="rId8"/>
                                    <a:stretch>
                                      <a:fillRect/>
                                    </a:stretch>
                                  </pic:blipFill>
                                  <pic:spPr>
                                    <a:xfrm>
                                      <a:off x="0" y="0"/>
                                      <a:ext cx="1976755" cy="1090295"/>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-86995</wp:posOffset>
                </wp:positionH>
                <wp:positionV relativeFrom="paragraph">
                  <wp:posOffset>8509635</wp:posOffset>
                </wp:positionV>
                <wp:extent cx="2158365" cy="1176655"/>
                <wp:effectExtent l="4445" t="4445" r="8890" b="19050"/>
                <wp:wrapNone/>
                <wp:docPr id="7" name="テキストボックス 7"/>
                <wp:cNvGraphicFramePr/>
                <a:graphic xmlns:a="http://schemas.openxmlformats.org/drawingml/2006/main">
                  <a:graphicData uri="http://schemas.microsoft.com/office/word/2010/wordprocessingShape">
                    <wps:wsp>
                      <wps:cNvSpPr txBox="1"/>
                      <wps:spPr>
                        <a:xfrm>
                          <a:off x="836930" y="7058660"/>
                          <a:ext cx="2158365" cy="11766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011680" cy="1168400"/>
                                  <wp:effectExtent l="0" t="0" r="7620" b="12700"/>
                                  <wp:docPr id="20" name="図形 20" descr="IMG_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形 20" descr="IMG_1785"/>
                                          <pic:cNvPicPr>
                                            <a:picLocks noChangeAspect="1"/>
                                          </pic:cNvPicPr>
                                        </pic:nvPicPr>
                                        <pic:blipFill>
                                          <a:blip r:embed="rId9"/>
                                          <a:stretch>
                                            <a:fillRect/>
                                          </a:stretch>
                                        </pic:blipFill>
                                        <pic:spPr>
                                          <a:xfrm>
                                            <a:off x="0" y="0"/>
                                            <a:ext cx="2011680" cy="116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pt;margin-top:670.05pt;height:92.65pt;width:169.95pt;z-index:251662336;mso-width-relative:page;mso-height-relative:page;" fillcolor="#FFFFFF [3201]" filled="t" stroked="t" coordsize="21600,21600" o:gfxdata="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jijSjZ&#10;AAAADQEAAA8AAAAAAAAAAQAgAAAAIgAAAGRycy9kb3ducmV2LnhtbFBLAQIUABQAAAAIAIdO4kCM&#10;wqAYWAIAAIQEAAAOAAAAAAAAAAEAIAAAACgBAABkcnMvZTJvRG9jLnhtbFBLBQYAAAAABgAGAFkB&#10;AADyBQ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011680" cy="1168400"/>
                            <wp:effectExtent l="0" t="0" r="7620" b="12700"/>
                            <wp:docPr id="20" name="図形 20" descr="IMG_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形 20" descr="IMG_1785"/>
                                    <pic:cNvPicPr>
                                      <a:picLocks noChangeAspect="1"/>
                                    </pic:cNvPicPr>
                                  </pic:nvPicPr>
                                  <pic:blipFill>
                                    <a:blip r:embed="rId9"/>
                                    <a:stretch>
                                      <a:fillRect/>
                                    </a:stretch>
                                  </pic:blipFill>
                                  <pic:spPr>
                                    <a:xfrm>
                                      <a:off x="0" y="0"/>
                                      <a:ext cx="2011680" cy="1168400"/>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-212090</wp:posOffset>
                </wp:positionH>
                <wp:positionV relativeFrom="paragraph">
                  <wp:posOffset>-298450</wp:posOffset>
                </wp:positionV>
                <wp:extent cx="5683885" cy="1106805"/>
                <wp:effectExtent l="4445" t="4445" r="7620" b="12700"/>
                <wp:wrapNone/>
                <wp:docPr id="1" name="テキストボックス 1"/>
                <wp:cNvGraphicFramePr/>
                <a:graphic xmlns:a="http://schemas.openxmlformats.org/drawingml/2006/main">
                  <a:graphicData uri="http://schemas.microsoft.com/office/word/2010/wordprocessingShape">
                    <wps:wsp>
                      <wps:cNvSpPr txBox="1"/>
                      <wps:spPr>
                        <a:xfrm>
                          <a:off x="522605" y="572770"/>
                          <a:ext cx="5683885" cy="11068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b/>
                                <w:bCs/>
                                <w:sz w:val="24"/>
                                <w:szCs w:val="24"/>
                                <w:lang w:val="en-US" w:eastAsia="ja-JP"/>
                              </w:rPr>
                            </w:pPr>
                            <w:r>
                              <w:rPr>
                                <w:rFonts w:hint="eastAsia"/>
                                <w:b/>
                                <w:bCs/>
                                <w:sz w:val="21"/>
                                <w:szCs w:val="21"/>
                                <w:lang w:val="en-US" w:eastAsia="ja-JP"/>
                              </w:rPr>
                              <w:t>　　　　　　</w:t>
                            </w:r>
                            <w:r>
                              <w:rPr>
                                <w:rFonts w:hint="eastAsia"/>
                                <w:b/>
                                <w:bCs/>
                                <w:sz w:val="24"/>
                                <w:szCs w:val="24"/>
                                <w:lang w:val="en-US" w:eastAsia="ja-JP"/>
                              </w:rPr>
                              <w:t xml:space="preserve">”時事英語―アフリカと日本の絆”（CCAJ 通信）                                 </w:t>
                            </w:r>
                          </w:p>
                          <w:p>
                            <w:pPr>
                              <w:rPr>
                                <w:rFonts w:hint="eastAsia"/>
                                <w:b/>
                                <w:bCs/>
                                <w:sz w:val="24"/>
                                <w:szCs w:val="24"/>
                                <w:lang w:val="en-US" w:eastAsia="ja-JP"/>
                              </w:rPr>
                            </w:pPr>
                            <w:r>
                              <w:rPr>
                                <w:rFonts w:hint="eastAsia"/>
                                <w:b/>
                                <w:bCs/>
                                <w:sz w:val="24"/>
                                <w:szCs w:val="24"/>
                                <w:lang w:val="en-US" w:eastAsia="ja-JP"/>
                              </w:rPr>
                              <w:t>1:「ルワンダの奇跡　その光と影」武内進一教授　</w:t>
                            </w:r>
                          </w:p>
                          <w:p>
                            <w:pPr>
                              <w:rPr>
                                <w:rFonts w:hint="eastAsia"/>
                                <w:b/>
                                <w:bCs/>
                                <w:sz w:val="18"/>
                                <w:szCs w:val="18"/>
                                <w:lang w:val="en-US" w:eastAsia="ja-JP"/>
                              </w:rPr>
                            </w:pPr>
                            <w:r>
                              <w:rPr>
                                <w:rFonts w:hint="eastAsia"/>
                                <w:b/>
                                <w:bCs/>
                                <w:sz w:val="24"/>
                                <w:szCs w:val="24"/>
                                <w:lang w:val="en-US" w:eastAsia="ja-JP"/>
                              </w:rPr>
                              <w:t>　　　　　　　　　　　　　　　　　　</w:t>
                            </w:r>
                            <w:r>
                              <w:rPr>
                                <w:rFonts w:hint="eastAsia"/>
                                <w:b/>
                                <w:bCs/>
                                <w:sz w:val="18"/>
                                <w:szCs w:val="18"/>
                                <w:lang w:val="en-US" w:eastAsia="ja-JP"/>
                              </w:rPr>
                              <w:t>東京外国語大学現代アフリカ地域研究センター長</w:t>
                            </w:r>
                          </w:p>
                          <w:p>
                            <w:pPr>
                              <w:rPr>
                                <w:rFonts w:hint="eastAsia"/>
                                <w:b/>
                                <w:bCs/>
                                <w:sz w:val="18"/>
                                <w:szCs w:val="18"/>
                                <w:lang w:val="en-US" w:eastAsia="ja-JP"/>
                              </w:rPr>
                            </w:pPr>
                            <w:r>
                              <w:rPr>
                                <w:rFonts w:hint="eastAsia"/>
                                <w:b/>
                                <w:bCs/>
                                <w:sz w:val="24"/>
                                <w:szCs w:val="24"/>
                                <w:lang w:val="en-US" w:eastAsia="ja-JP"/>
                              </w:rPr>
                              <w:t>2:　ロドリグさん、ご卒業おめでとう!!　　（</w:t>
                            </w:r>
                            <w:r>
                              <w:rPr>
                                <w:rFonts w:hint="eastAsia"/>
                                <w:b/>
                                <w:bCs/>
                                <w:sz w:val="18"/>
                                <w:szCs w:val="18"/>
                                <w:lang w:val="en-US" w:eastAsia="ja-JP"/>
                              </w:rPr>
                              <w:t>９月に帰国）</w:t>
                            </w:r>
                          </w:p>
                          <w:p>
                            <w:pPr>
                              <w:rPr>
                                <w:rFonts w:hint="default"/>
                                <w:b/>
                                <w:bCs/>
                                <w:sz w:val="18"/>
                                <w:szCs w:val="18"/>
                                <w:lang w:val="en-US" w:eastAsia="ja-JP"/>
                              </w:rPr>
                            </w:pPr>
                            <w:r>
                              <w:rPr>
                                <w:rFonts w:hint="eastAsia"/>
                                <w:b/>
                                <w:bCs/>
                                <w:sz w:val="24"/>
                                <w:szCs w:val="24"/>
                                <w:lang w:val="en-US" w:eastAsia="ja-JP"/>
                              </w:rPr>
                              <w:t>3:　私達市民にとってのSDGｓとは？</w:t>
                            </w:r>
                            <w:r>
                              <w:rPr>
                                <w:rFonts w:hint="eastAsia"/>
                                <w:b/>
                                <w:bCs/>
                                <w:sz w:val="18"/>
                                <w:szCs w:val="18"/>
                                <w:lang w:val="en-US" w:eastAsia="ja-JP"/>
                              </w:rPr>
                              <w:t>（国連大学国連大学の公開講座に学ぶ；地域との対話へ）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pt;margin-top:-23.5pt;height:87.15pt;width:447.55pt;z-index:251658240;mso-width-relative:page;mso-height-relative:page;" fillcolor="#FFFFFF [3201]" filled="t" stroked="t" coordsize="21600,21600" o:gfxdata="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NI6VGHXAAAACwEA&#10;AA8AAAAAAAAAAQAgAAAAIgAAAGRycy9kb3ducmV2LnhtbFBLAQIUABQAAAAIAIdO4kBb5dHCVAIA&#10;AIMEAAAOAAAAAAAAAAEAIAAAACYBAABkcnMvZTJvRG9jLnhtbFBLBQYAAAAABgAGAFkBAADsBQAA&#10;AAA=&#10;">
                <v:fill on="t" focussize="0,0"/>
                <v:stroke weight="0.5pt" color="#000000 [3204]" joinstyle="round"/>
                <v:imagedata o:title=""/>
                <o:lock v:ext="edit" aspectratio="f"/>
                <v:textbox>
                  <w:txbxContent>
                    <w:p>
                      <w:pPr>
                        <w:rPr>
                          <w:rFonts w:hint="default"/>
                          <w:b/>
                          <w:bCs/>
                          <w:sz w:val="24"/>
                          <w:szCs w:val="24"/>
                          <w:lang w:val="en-US" w:eastAsia="ja-JP"/>
                        </w:rPr>
                      </w:pPr>
                      <w:r>
                        <w:rPr>
                          <w:rFonts w:hint="eastAsia"/>
                          <w:b/>
                          <w:bCs/>
                          <w:sz w:val="21"/>
                          <w:szCs w:val="21"/>
                          <w:lang w:val="en-US" w:eastAsia="ja-JP"/>
                        </w:rPr>
                        <w:t>　　　　　　</w:t>
                      </w:r>
                      <w:r>
                        <w:rPr>
                          <w:rFonts w:hint="eastAsia"/>
                          <w:b/>
                          <w:bCs/>
                          <w:sz w:val="24"/>
                          <w:szCs w:val="24"/>
                          <w:lang w:val="en-US" w:eastAsia="ja-JP"/>
                        </w:rPr>
                        <w:t xml:space="preserve">”時事英語―アフリカと日本の絆”（CCAJ 通信）                                 </w:t>
                      </w:r>
                    </w:p>
                    <w:p>
                      <w:pPr>
                        <w:rPr>
                          <w:rFonts w:hint="eastAsia"/>
                          <w:b/>
                          <w:bCs/>
                          <w:sz w:val="24"/>
                          <w:szCs w:val="24"/>
                          <w:lang w:val="en-US" w:eastAsia="ja-JP"/>
                        </w:rPr>
                      </w:pPr>
                      <w:r>
                        <w:rPr>
                          <w:rFonts w:hint="eastAsia"/>
                          <w:b/>
                          <w:bCs/>
                          <w:sz w:val="24"/>
                          <w:szCs w:val="24"/>
                          <w:lang w:val="en-US" w:eastAsia="ja-JP"/>
                        </w:rPr>
                        <w:t>1:「ルワンダの奇跡　その光と影」武内進一教授　</w:t>
                      </w:r>
                    </w:p>
                    <w:p>
                      <w:pPr>
                        <w:rPr>
                          <w:rFonts w:hint="eastAsia"/>
                          <w:b/>
                          <w:bCs/>
                          <w:sz w:val="18"/>
                          <w:szCs w:val="18"/>
                          <w:lang w:val="en-US" w:eastAsia="ja-JP"/>
                        </w:rPr>
                      </w:pPr>
                      <w:r>
                        <w:rPr>
                          <w:rFonts w:hint="eastAsia"/>
                          <w:b/>
                          <w:bCs/>
                          <w:sz w:val="24"/>
                          <w:szCs w:val="24"/>
                          <w:lang w:val="en-US" w:eastAsia="ja-JP"/>
                        </w:rPr>
                        <w:t>　　　　　　　　　　　　　　　　　　</w:t>
                      </w:r>
                      <w:r>
                        <w:rPr>
                          <w:rFonts w:hint="eastAsia"/>
                          <w:b/>
                          <w:bCs/>
                          <w:sz w:val="18"/>
                          <w:szCs w:val="18"/>
                          <w:lang w:val="en-US" w:eastAsia="ja-JP"/>
                        </w:rPr>
                        <w:t>東京外国語大学現代アフリカ地域研究センター長</w:t>
                      </w:r>
                    </w:p>
                    <w:p>
                      <w:pPr>
                        <w:rPr>
                          <w:rFonts w:hint="eastAsia"/>
                          <w:b/>
                          <w:bCs/>
                          <w:sz w:val="18"/>
                          <w:szCs w:val="18"/>
                          <w:lang w:val="en-US" w:eastAsia="ja-JP"/>
                        </w:rPr>
                      </w:pPr>
                      <w:r>
                        <w:rPr>
                          <w:rFonts w:hint="eastAsia"/>
                          <w:b/>
                          <w:bCs/>
                          <w:sz w:val="24"/>
                          <w:szCs w:val="24"/>
                          <w:lang w:val="en-US" w:eastAsia="ja-JP"/>
                        </w:rPr>
                        <w:t>2:　ロドリグさん、ご卒業おめでとう!!　　（</w:t>
                      </w:r>
                      <w:r>
                        <w:rPr>
                          <w:rFonts w:hint="eastAsia"/>
                          <w:b/>
                          <w:bCs/>
                          <w:sz w:val="18"/>
                          <w:szCs w:val="18"/>
                          <w:lang w:val="en-US" w:eastAsia="ja-JP"/>
                        </w:rPr>
                        <w:t>９月に帰国）</w:t>
                      </w:r>
                    </w:p>
                    <w:p>
                      <w:pPr>
                        <w:rPr>
                          <w:rFonts w:hint="default"/>
                          <w:b/>
                          <w:bCs/>
                          <w:sz w:val="18"/>
                          <w:szCs w:val="18"/>
                          <w:lang w:val="en-US" w:eastAsia="ja-JP"/>
                        </w:rPr>
                      </w:pPr>
                      <w:r>
                        <w:rPr>
                          <w:rFonts w:hint="eastAsia"/>
                          <w:b/>
                          <w:bCs/>
                          <w:sz w:val="24"/>
                          <w:szCs w:val="24"/>
                          <w:lang w:val="en-US" w:eastAsia="ja-JP"/>
                        </w:rPr>
                        <w:t>3:　私達市民にとってのSDGｓとは？</w:t>
                      </w:r>
                      <w:r>
                        <w:rPr>
                          <w:rFonts w:hint="eastAsia"/>
                          <w:b/>
                          <w:bCs/>
                          <w:sz w:val="18"/>
                          <w:szCs w:val="18"/>
                          <w:lang w:val="en-US" w:eastAsia="ja-JP"/>
                        </w:rPr>
                        <w:t>（国連大学国連大学の公開講座に学ぶ；地域との対話へ）</w:t>
                      </w:r>
                    </w:p>
                  </w:txbxContent>
                </v:textbox>
              </v:shape>
            </w:pict>
          </mc:Fallback>
        </mc:AlternateContent>
      </w:r>
      <w:r>
        <w:rPr>
          <w:rFonts w:hint="eastAsia" w:eastAsiaTheme="minorEastAsia"/>
          <w:lang w:eastAsia="ja-JP"/>
        </w:rPr>
        <w:drawing>
          <wp:inline distT="0" distB="0" distL="114300" distR="114300">
            <wp:extent cx="1407160" cy="76200"/>
            <wp:effectExtent l="0" t="0" r="2540" b="0"/>
            <wp:docPr id="4" name="図形 4" descr="IMG_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IMG_1612"/>
                    <pic:cNvPicPr>
                      <a:picLocks noChangeAspect="1"/>
                    </pic:cNvPicPr>
                  </pic:nvPicPr>
                  <pic:blipFill>
                    <a:blip r:embed="rId10"/>
                    <a:stretch>
                      <a:fillRect/>
                    </a:stretch>
                  </pic:blipFill>
                  <pic:spPr>
                    <a:xfrm flipV="1">
                      <a:off x="0" y="0"/>
                      <a:ext cx="1407160" cy="76200"/>
                    </a:xfrm>
                    <a:prstGeom prst="rect">
                      <a:avLst/>
                    </a:prstGeom>
                  </pic:spPr>
                </pic:pic>
              </a:graphicData>
            </a:graphic>
          </wp:inline>
        </w:drawing>
      </w:r>
      <w:r>
        <w:rPr>
          <w:rFonts w:hint="eastAsia"/>
          <w:lang w:val="en-US" w:eastAsia="ja-JP"/>
        </w:rPr>
        <w:t xml:space="preserve">                  </w:t>
      </w:r>
      <w:r>
        <w:rPr>
          <w:rFonts w:hint="eastAsia" w:eastAsiaTheme="minorEastAsia"/>
          <w:lang w:eastAsia="ja-JP"/>
        </w:rPr>
        <w:drawing>
          <wp:inline distT="0" distB="0" distL="114300" distR="114300">
            <wp:extent cx="518160" cy="632460"/>
            <wp:effectExtent l="0" t="0" r="15240" b="15240"/>
            <wp:docPr id="23" name="図形 23" descr="KIMG0326 Rodirue-san 面会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形 23" descr="KIMG0326 Rodirue-san 面会の写真"/>
                    <pic:cNvPicPr>
                      <a:picLocks noChangeAspect="1"/>
                    </pic:cNvPicPr>
                  </pic:nvPicPr>
                  <pic:blipFill>
                    <a:blip r:embed="rId5"/>
                    <a:stretch>
                      <a:fillRect/>
                    </a:stretch>
                  </pic:blipFill>
                  <pic:spPr>
                    <a:xfrm>
                      <a:off x="0" y="0"/>
                      <a:ext cx="518160" cy="632460"/>
                    </a:xfrm>
                    <a:prstGeom prst="rect">
                      <a:avLst/>
                    </a:prstGeom>
                  </pic:spPr>
                </pic:pic>
              </a:graphicData>
            </a:graphic>
          </wp:inline>
        </w:drawing>
      </w:r>
      <w:r>
        <w:rPr>
          <w:rFonts w:hint="eastAsia"/>
          <w:lang w:val="en-US" w:eastAsia="ja-JP"/>
        </w:rPr>
        <w:t xml:space="preserve">                                                              </w:t>
      </w:r>
      <w:bookmarkStart w:id="0" w:name="_GoBack"/>
      <w:bookmarkEnd w:id="0"/>
      <w:r>
        <w:rPr>
          <w:rFonts w:hint="eastAsia"/>
          <w:lang w:val="en-US" w:eastAsia="ja-JP"/>
        </w:rPr>
        <w:t xml:space="preserve">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Meiryo UI">
    <w:panose1 w:val="020B0604030504040204"/>
    <w:charset w:val="80"/>
    <w:family w:val="auto"/>
    <w:pitch w:val="default"/>
    <w:sig w:usb0="E00002FF" w:usb1="6AC7FFFF" w:usb2="08000012" w:usb3="00000000" w:csb0="600200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41F96"/>
    <w:rsid w:val="02280933"/>
    <w:rsid w:val="03294CAC"/>
    <w:rsid w:val="036701E6"/>
    <w:rsid w:val="072C41FD"/>
    <w:rsid w:val="0A093FCF"/>
    <w:rsid w:val="0DC749E4"/>
    <w:rsid w:val="121947B0"/>
    <w:rsid w:val="152952EE"/>
    <w:rsid w:val="17E62D86"/>
    <w:rsid w:val="19905936"/>
    <w:rsid w:val="1D3A5CAB"/>
    <w:rsid w:val="1DC41F96"/>
    <w:rsid w:val="1E7E7C27"/>
    <w:rsid w:val="1E7F16FB"/>
    <w:rsid w:val="20D83F2F"/>
    <w:rsid w:val="24B110C5"/>
    <w:rsid w:val="24BC5933"/>
    <w:rsid w:val="24C06FFD"/>
    <w:rsid w:val="256B39C9"/>
    <w:rsid w:val="27817E2B"/>
    <w:rsid w:val="27D42B67"/>
    <w:rsid w:val="27F22567"/>
    <w:rsid w:val="285F6BB9"/>
    <w:rsid w:val="2A1B0AD1"/>
    <w:rsid w:val="2B2F289E"/>
    <w:rsid w:val="32006A85"/>
    <w:rsid w:val="32357222"/>
    <w:rsid w:val="33E566C4"/>
    <w:rsid w:val="3493737B"/>
    <w:rsid w:val="34D42FA0"/>
    <w:rsid w:val="35004C78"/>
    <w:rsid w:val="357C32B0"/>
    <w:rsid w:val="383D3B82"/>
    <w:rsid w:val="387175EC"/>
    <w:rsid w:val="38931197"/>
    <w:rsid w:val="3C54216B"/>
    <w:rsid w:val="3CE44450"/>
    <w:rsid w:val="3D5C5620"/>
    <w:rsid w:val="3DA31489"/>
    <w:rsid w:val="3DB94814"/>
    <w:rsid w:val="3E24064D"/>
    <w:rsid w:val="3E586975"/>
    <w:rsid w:val="3F1C4B7A"/>
    <w:rsid w:val="411D5DCF"/>
    <w:rsid w:val="43C74B36"/>
    <w:rsid w:val="456162EE"/>
    <w:rsid w:val="45A8651F"/>
    <w:rsid w:val="46BE14D3"/>
    <w:rsid w:val="47123918"/>
    <w:rsid w:val="4ACB1D18"/>
    <w:rsid w:val="4D2F43B2"/>
    <w:rsid w:val="4FEC071D"/>
    <w:rsid w:val="501C25E6"/>
    <w:rsid w:val="5043436E"/>
    <w:rsid w:val="533B6A6A"/>
    <w:rsid w:val="543B59D3"/>
    <w:rsid w:val="54500441"/>
    <w:rsid w:val="55422E2E"/>
    <w:rsid w:val="55F466B3"/>
    <w:rsid w:val="55FB6B24"/>
    <w:rsid w:val="563F6E86"/>
    <w:rsid w:val="56694652"/>
    <w:rsid w:val="57BA2D43"/>
    <w:rsid w:val="59AC3499"/>
    <w:rsid w:val="5B7366CD"/>
    <w:rsid w:val="5DDD72C6"/>
    <w:rsid w:val="602A2925"/>
    <w:rsid w:val="610B324D"/>
    <w:rsid w:val="62FB1AE4"/>
    <w:rsid w:val="63E52808"/>
    <w:rsid w:val="65DA55FA"/>
    <w:rsid w:val="66120CD3"/>
    <w:rsid w:val="6C9D6225"/>
    <w:rsid w:val="6CB65FD0"/>
    <w:rsid w:val="6DDF7222"/>
    <w:rsid w:val="6EBF32CB"/>
    <w:rsid w:val="6F193658"/>
    <w:rsid w:val="6F1E6642"/>
    <w:rsid w:val="703B4B3B"/>
    <w:rsid w:val="70F638F2"/>
    <w:rsid w:val="741D5026"/>
    <w:rsid w:val="750558FE"/>
    <w:rsid w:val="7538767F"/>
    <w:rsid w:val="77B15F71"/>
    <w:rsid w:val="77CB3C1F"/>
    <w:rsid w:val="78433A1C"/>
    <w:rsid w:val="79114140"/>
    <w:rsid w:val="7E7676DA"/>
    <w:rsid w:val="7F9D1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1"/>
    <w:basedOn w:val="1"/>
    <w:next w:val="1"/>
    <w:qFormat/>
    <w:uiPriority w:val="0"/>
    <w:pPr>
      <w:keepNext/>
      <w:outlineLvl w:val="0"/>
    </w:pPr>
    <w:rPr>
      <w:rFonts w:ascii="Arial" w:hAnsi="Arial" w:eastAsia="ＭＳ ゴシック"/>
      <w:sz w:val="24"/>
    </w:rPr>
  </w:style>
  <w:style w:type="paragraph" w:styleId="3">
    <w:name w:val="heading 4"/>
    <w:basedOn w:val="1"/>
    <w:next w:val="1"/>
    <w:unhideWhenUsed/>
    <w:qFormat/>
    <w:uiPriority w:val="0"/>
    <w:pPr>
      <w:keepNext/>
      <w:spacing w:line="240" w:lineRule="auto"/>
      <w:ind w:left="840" w:leftChars="400"/>
      <w:outlineLvl w:val="3"/>
    </w:pPr>
    <w:rPr>
      <w:b/>
      <w:sz w:val="21"/>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2021-09-01T05:23:00Z</dcterms:created>
  <dc:creator>user</dc:creator>
  <cp:lastModifiedBy>user</cp:lastModifiedBy>
  <cp:lastPrinted>2023-01-05T07:27:00Z</cp:lastPrinted>
  <dcterms:modified xsi:type="dcterms:W3CDTF">2023-01-07T07:28:50Z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